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25" w:type="dxa"/>
        <w:tblInd w:w="-49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1"/>
        <w:gridCol w:w="1671"/>
        <w:gridCol w:w="1038"/>
        <w:gridCol w:w="1214"/>
        <w:gridCol w:w="654"/>
        <w:gridCol w:w="1069"/>
        <w:gridCol w:w="807"/>
        <w:gridCol w:w="983"/>
        <w:gridCol w:w="1214"/>
        <w:gridCol w:w="744"/>
        <w:gridCol w:w="801"/>
        <w:gridCol w:w="864"/>
        <w:gridCol w:w="607"/>
        <w:gridCol w:w="2689"/>
        <w:gridCol w:w="2323"/>
        <w:gridCol w:w="85"/>
      </w:tblGrid>
      <w:tr w:rsidR="00A709EF" w:rsidRPr="00D46799" w:rsidTr="005927EE">
        <w:trPr>
          <w:trHeight w:val="80"/>
        </w:trPr>
        <w:tc>
          <w:tcPr>
            <w:tcW w:w="1231" w:type="dxa"/>
            <w:vAlign w:val="center"/>
            <w:hideMark/>
          </w:tcPr>
          <w:p w:rsidR="00A709EF" w:rsidRPr="00D46799" w:rsidRDefault="000A0481" w:rsidP="005927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endnoteReference w:id="1"/>
            </w:r>
          </w:p>
        </w:tc>
        <w:tc>
          <w:tcPr>
            <w:tcW w:w="113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6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89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23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D4679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</w:tbl>
    <w:p w:rsidR="009A4882" w:rsidRDefault="009A4882" w:rsidP="00E17226">
      <w:pPr>
        <w:rPr>
          <w:b/>
          <w:sz w:val="24"/>
          <w:szCs w:val="24"/>
        </w:rPr>
      </w:pPr>
    </w:p>
    <w:p w:rsidR="00A709EF" w:rsidRPr="00A709EF" w:rsidRDefault="00A709EF" w:rsidP="00A709EF">
      <w:pPr>
        <w:jc w:val="center"/>
        <w:rPr>
          <w:b/>
          <w:sz w:val="24"/>
          <w:szCs w:val="24"/>
        </w:rPr>
      </w:pPr>
      <w:r w:rsidRPr="00A709EF">
        <w:rPr>
          <w:b/>
          <w:sz w:val="24"/>
          <w:szCs w:val="24"/>
        </w:rPr>
        <w:t>ПРИКЛАД</w:t>
      </w:r>
      <w:r w:rsidR="00E17226">
        <w:rPr>
          <w:b/>
          <w:sz w:val="24"/>
          <w:szCs w:val="24"/>
        </w:rPr>
        <w:t>И</w:t>
      </w:r>
      <w:r w:rsidRPr="00A709EF">
        <w:rPr>
          <w:b/>
          <w:sz w:val="24"/>
          <w:szCs w:val="24"/>
        </w:rPr>
        <w:t xml:space="preserve"> РЕЗУЛЬТАТІВ РОЗРАХУНКУ КАЛЬКУЛЯТОРА</w:t>
      </w:r>
    </w:p>
    <w:p w:rsidR="00E17226" w:rsidRPr="00E17226" w:rsidRDefault="00A709EF" w:rsidP="00E17226">
      <w:pPr>
        <w:jc w:val="center"/>
        <w:rPr>
          <w:b/>
          <w:sz w:val="28"/>
          <w:szCs w:val="28"/>
          <w:u w:val="single"/>
        </w:rPr>
      </w:pPr>
      <w:r w:rsidRPr="00E17226">
        <w:rPr>
          <w:b/>
          <w:sz w:val="28"/>
          <w:szCs w:val="28"/>
          <w:u w:val="single"/>
        </w:rPr>
        <w:t>Кредитний продукт</w:t>
      </w:r>
      <w:r w:rsidR="00E17226" w:rsidRPr="00E17226">
        <w:rPr>
          <w:b/>
          <w:sz w:val="28"/>
          <w:szCs w:val="28"/>
          <w:u w:val="single"/>
        </w:rPr>
        <w:t>(споживчі)</w:t>
      </w:r>
      <w:r w:rsidRPr="00E17226">
        <w:rPr>
          <w:b/>
          <w:sz w:val="28"/>
          <w:szCs w:val="28"/>
          <w:u w:val="single"/>
        </w:rPr>
        <w:t xml:space="preserve"> :</w:t>
      </w:r>
    </w:p>
    <w:p w:rsidR="00E17226" w:rsidRPr="003D636C" w:rsidRDefault="00E17226" w:rsidP="00E17226">
      <w:pPr>
        <w:pStyle w:val="a3"/>
        <w:numPr>
          <w:ilvl w:val="0"/>
          <w:numId w:val="1"/>
        </w:numPr>
        <w:jc w:val="center"/>
        <w:rPr>
          <w:sz w:val="24"/>
          <w:szCs w:val="24"/>
          <w:u w:val="single"/>
        </w:rPr>
      </w:pPr>
      <w:r w:rsidRPr="003D636C">
        <w:rPr>
          <w:sz w:val="24"/>
          <w:szCs w:val="24"/>
          <w:u w:val="single"/>
        </w:rPr>
        <w:t>Кредит на встановлення резервного електроживлення та придбання генераторів</w:t>
      </w:r>
    </w:p>
    <w:p w:rsidR="00E17226" w:rsidRPr="003D636C" w:rsidRDefault="00E17226" w:rsidP="00E17226">
      <w:pPr>
        <w:pStyle w:val="a3"/>
        <w:numPr>
          <w:ilvl w:val="0"/>
          <w:numId w:val="1"/>
        </w:numPr>
        <w:jc w:val="center"/>
        <w:rPr>
          <w:sz w:val="24"/>
          <w:szCs w:val="24"/>
          <w:u w:val="single"/>
        </w:rPr>
      </w:pPr>
      <w:r w:rsidRPr="003D636C">
        <w:rPr>
          <w:sz w:val="24"/>
          <w:szCs w:val="24"/>
          <w:u w:val="single"/>
        </w:rPr>
        <w:t>Кредит на відпочинок</w:t>
      </w:r>
    </w:p>
    <w:p w:rsidR="00E17226" w:rsidRPr="003D636C" w:rsidRDefault="00E17226" w:rsidP="00E17226">
      <w:pPr>
        <w:pStyle w:val="a3"/>
        <w:numPr>
          <w:ilvl w:val="0"/>
          <w:numId w:val="1"/>
        </w:numPr>
        <w:jc w:val="center"/>
        <w:rPr>
          <w:sz w:val="24"/>
          <w:szCs w:val="24"/>
          <w:u w:val="single"/>
        </w:rPr>
      </w:pPr>
      <w:r w:rsidRPr="003D636C">
        <w:rPr>
          <w:sz w:val="24"/>
          <w:szCs w:val="24"/>
          <w:u w:val="single"/>
        </w:rPr>
        <w:t>На медичне обслуговування</w:t>
      </w:r>
    </w:p>
    <w:p w:rsidR="00E17226" w:rsidRPr="003D636C" w:rsidRDefault="00E17226" w:rsidP="00E17226">
      <w:pPr>
        <w:pStyle w:val="a3"/>
        <w:numPr>
          <w:ilvl w:val="0"/>
          <w:numId w:val="1"/>
        </w:numPr>
        <w:jc w:val="center"/>
        <w:rPr>
          <w:sz w:val="24"/>
          <w:szCs w:val="24"/>
          <w:u w:val="single"/>
        </w:rPr>
      </w:pPr>
      <w:r w:rsidRPr="003D636C">
        <w:rPr>
          <w:sz w:val="24"/>
          <w:szCs w:val="24"/>
          <w:u w:val="single"/>
        </w:rPr>
        <w:t>На навчання</w:t>
      </w:r>
    </w:p>
    <w:p w:rsidR="00A709EF" w:rsidRPr="003D636C" w:rsidRDefault="00A94C4C" w:rsidP="00A709EF">
      <w:pPr>
        <w:jc w:val="center"/>
        <w:rPr>
          <w:b/>
          <w:u w:val="single"/>
        </w:rPr>
      </w:pPr>
      <w:r w:rsidRPr="003D636C">
        <w:rPr>
          <w:b/>
          <w:u w:val="single"/>
        </w:rPr>
        <w:t>Приклад №1</w:t>
      </w:r>
    </w:p>
    <w:p w:rsidR="009A4882" w:rsidRDefault="009A4882" w:rsidP="00A709EF">
      <w:pPr>
        <w:jc w:val="center"/>
        <w:sectPr w:rsidR="009A4882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Сума кредиту – </w:t>
      </w:r>
      <w:r w:rsidR="00A94C4C">
        <w:rPr>
          <w:b/>
        </w:rPr>
        <w:t>25</w:t>
      </w:r>
      <w:r w:rsidRPr="00A709EF">
        <w:rPr>
          <w:b/>
        </w:rPr>
        <w:t xml:space="preserve"> 000 грн.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Відсоткова ставка </w:t>
      </w:r>
      <w:r w:rsidR="005927EE">
        <w:rPr>
          <w:b/>
        </w:rPr>
        <w:t>–</w:t>
      </w:r>
      <w:r w:rsidRPr="00A709EF">
        <w:rPr>
          <w:b/>
        </w:rPr>
        <w:t xml:space="preserve"> </w:t>
      </w:r>
      <w:r w:rsidR="005927EE">
        <w:rPr>
          <w:b/>
        </w:rPr>
        <w:t>4</w:t>
      </w:r>
      <w:r w:rsidR="00A94C4C">
        <w:rPr>
          <w:b/>
        </w:rPr>
        <w:t>8</w:t>
      </w:r>
      <w:r w:rsidRPr="00A709EF">
        <w:rPr>
          <w:b/>
        </w:rPr>
        <w:t>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Строк кредитування </w:t>
      </w:r>
      <w:r w:rsidR="00A94C4C">
        <w:rPr>
          <w:b/>
        </w:rPr>
        <w:t>–</w:t>
      </w:r>
      <w:r w:rsidRPr="00A709EF">
        <w:rPr>
          <w:b/>
        </w:rPr>
        <w:t xml:space="preserve"> </w:t>
      </w:r>
      <w:r w:rsidR="005927EE">
        <w:rPr>
          <w:b/>
        </w:rPr>
        <w:t>1</w:t>
      </w:r>
      <w:r w:rsidR="00A94C4C">
        <w:rPr>
          <w:b/>
        </w:rPr>
        <w:t xml:space="preserve">0 </w:t>
      </w:r>
      <w:r w:rsidRPr="00A709EF">
        <w:rPr>
          <w:b/>
        </w:rPr>
        <w:t>місяці</w:t>
      </w:r>
      <w:r w:rsidR="009A4882">
        <w:rPr>
          <w:b/>
        </w:rPr>
        <w:t>в</w:t>
      </w:r>
    </w:p>
    <w:p w:rsidR="00A709EF" w:rsidRDefault="00A709EF" w:rsidP="00A709EF">
      <w:pPr>
        <w:rPr>
          <w:b/>
        </w:rPr>
      </w:pPr>
      <w:r w:rsidRPr="00A709EF">
        <w:rPr>
          <w:b/>
        </w:rPr>
        <w:t xml:space="preserve">Кількість платежів - </w:t>
      </w:r>
      <w:r w:rsidR="005927EE">
        <w:rPr>
          <w:b/>
        </w:rPr>
        <w:t>1</w:t>
      </w:r>
      <w:r w:rsidR="00A94C4C">
        <w:rPr>
          <w:b/>
        </w:rPr>
        <w:t>0</w:t>
      </w:r>
    </w:p>
    <w:p w:rsidR="00A709EF" w:rsidRDefault="00A709EF" w:rsidP="00A709EF">
      <w:pPr>
        <w:rPr>
          <w:b/>
        </w:rPr>
      </w:pPr>
      <w:r w:rsidRPr="00A709EF">
        <w:rPr>
          <w:b/>
        </w:rPr>
        <w:t xml:space="preserve">Реальна річна процентна ставка </w:t>
      </w:r>
      <w:r w:rsidR="00A94C4C">
        <w:rPr>
          <w:b/>
        </w:rPr>
        <w:t>–</w:t>
      </w:r>
      <w:r w:rsidRPr="00A709EF">
        <w:rPr>
          <w:b/>
        </w:rPr>
        <w:t xml:space="preserve"> </w:t>
      </w:r>
      <w:r w:rsidR="00A94C4C">
        <w:rPr>
          <w:b/>
        </w:rPr>
        <w:t xml:space="preserve">60.09 </w:t>
      </w:r>
      <w:r w:rsidRPr="00A709EF">
        <w:rPr>
          <w:b/>
        </w:rPr>
        <w:t>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Загальна вартість кредиту - </w:t>
      </w:r>
      <w:r w:rsidR="00A94C4C" w:rsidRPr="00A94C4C">
        <w:rPr>
          <w:b/>
        </w:rPr>
        <w:t>30 859,80</w:t>
      </w:r>
      <w:r w:rsidR="00A94C4C">
        <w:rPr>
          <w:b/>
        </w:rPr>
        <w:t xml:space="preserve"> </w:t>
      </w:r>
      <w:r w:rsidRPr="00A709EF">
        <w:rPr>
          <w:b/>
        </w:rPr>
        <w:t>грн.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Місячний платіж - </w:t>
      </w:r>
      <w:r w:rsidR="00A94C4C" w:rsidRPr="00A94C4C">
        <w:rPr>
          <w:b/>
        </w:rPr>
        <w:t>3 086,10</w:t>
      </w:r>
      <w:r w:rsidR="00A94C4C">
        <w:rPr>
          <w:b/>
        </w:rPr>
        <w:t xml:space="preserve"> </w:t>
      </w:r>
      <w:r w:rsidRPr="00A709EF">
        <w:rPr>
          <w:b/>
        </w:rPr>
        <w:t>грн</w:t>
      </w:r>
    </w:p>
    <w:p w:rsidR="00A709EF" w:rsidRPr="00A709EF" w:rsidRDefault="009A4882">
      <w:pPr>
        <w:rPr>
          <w:b/>
        </w:rPr>
        <w:sectPr w:rsidR="00A709EF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  <w:r>
        <w:rPr>
          <w:b/>
        </w:rPr>
        <w:t>Дата надання кредиту 12.08.2025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82"/>
        <w:gridCol w:w="926"/>
        <w:gridCol w:w="852"/>
        <w:gridCol w:w="1189"/>
        <w:gridCol w:w="772"/>
        <w:gridCol w:w="877"/>
        <w:gridCol w:w="519"/>
        <w:gridCol w:w="774"/>
        <w:gridCol w:w="608"/>
        <w:gridCol w:w="714"/>
        <w:gridCol w:w="848"/>
        <w:gridCol w:w="558"/>
        <w:gridCol w:w="591"/>
        <w:gridCol w:w="626"/>
        <w:gridCol w:w="470"/>
        <w:gridCol w:w="1701"/>
        <w:gridCol w:w="1464"/>
        <w:gridCol w:w="62"/>
      </w:tblGrid>
      <w:tr w:rsidR="005927EE" w:rsidRPr="005927EE" w:rsidTr="00A94C4C">
        <w:trPr>
          <w:gridAfter w:val="1"/>
        </w:trPr>
        <w:tc>
          <w:tcPr>
            <w:tcW w:w="564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94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4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4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9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8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8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2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3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4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6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gridSpan w:val="18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Таблиця обчислення загальної вартості кредиту для споживача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E17226">
        <w:trPr>
          <w:trHeight w:val="1104"/>
        </w:trPr>
        <w:tc>
          <w:tcPr>
            <w:tcW w:w="0" w:type="auto"/>
            <w:gridSpan w:val="18"/>
            <w:vAlign w:val="center"/>
            <w:hideMark/>
          </w:tcPr>
          <w:p w:rsidR="00E17226" w:rsidRDefault="005927EE" w:rsidP="00E17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 реальної річної процентної ставки за договором про споживчий кредит</w:t>
            </w:r>
          </w:p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732"/>
              <w:gridCol w:w="895"/>
              <w:gridCol w:w="823"/>
              <w:gridCol w:w="1212"/>
              <w:gridCol w:w="756"/>
              <w:gridCol w:w="883"/>
              <w:gridCol w:w="480"/>
              <w:gridCol w:w="779"/>
              <w:gridCol w:w="590"/>
              <w:gridCol w:w="717"/>
              <w:gridCol w:w="883"/>
              <w:gridCol w:w="545"/>
              <w:gridCol w:w="586"/>
              <w:gridCol w:w="631"/>
              <w:gridCol w:w="446"/>
              <w:gridCol w:w="1946"/>
              <w:gridCol w:w="1682"/>
              <w:gridCol w:w="34"/>
              <w:gridCol w:w="34"/>
            </w:tblGrid>
            <w:tr w:rsidR="00E17226" w:rsidRPr="00E17226" w:rsidTr="00E17226">
              <w:trPr>
                <w:gridAfter w:val="1"/>
                <w:trHeight w:val="80"/>
              </w:trPr>
              <w:tc>
                <w:tcPr>
                  <w:tcW w:w="630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gridSpan w:val="18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55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№ з/п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Дата видачі кредиту/дата платежу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Кількість днів у розрахунковому періоді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Чиста сума кредиту/сума платежу за розрахунковий період, грн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Види платежів за кредитом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Реальна річна процентна ставка, %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Загальна вартість кредиту, грн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сума кредиту за договором/погашення суми кредиту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проценти за користування кредитом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платежі за додаткові та/або супутні послуги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кредитодавця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кредитного </w:t>
                  </w: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посередника </w:t>
                  </w: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(за наявності)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третіх осіб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163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 обслуговування кредитної заборгованості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комісія за надання кредиту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 xml:space="preserve">інші послуги </w:t>
                  </w:r>
                  <w:proofErr w:type="spellStart"/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кредитодавця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комісійний збір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 xml:space="preserve">інша плата за послуги кредитного посередника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 розрахунково-</w:t>
                  </w: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касове обслуговування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нотаріуса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оцінювача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страховика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інші послуги третіх осіб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07.03.2025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-25 000,00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07.04.2025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2 066,90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1 019,20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07.05.2025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2 181,30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904,80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07.06.2025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2 240,10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846,00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07.07.2025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2 355,80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730,30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07.08.2025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2 427,50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658,60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07.09.2025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2 526,40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559,70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07.10.2025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2 644,20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441,90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07.11.2025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2 737,20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348,90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07.12.2025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2 856,50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229,60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07.01.2026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3 084,90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2 964,10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120,80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E17226" w:rsidRPr="00E17226" w:rsidTr="00E1722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Усього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30 859,80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5 859,80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A94C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60,09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17226" w:rsidRPr="00E17226" w:rsidRDefault="00E17226" w:rsidP="00A94C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E17226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30 859,80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226" w:rsidRPr="00E17226" w:rsidRDefault="00E17226" w:rsidP="00E17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E17226" w:rsidRPr="005927EE" w:rsidRDefault="00E17226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927EE" w:rsidRDefault="005927EE"/>
    <w:p w:rsidR="005927EE" w:rsidRPr="003D636C" w:rsidRDefault="00A94C4C" w:rsidP="005927EE">
      <w:pPr>
        <w:jc w:val="center"/>
        <w:rPr>
          <w:b/>
          <w:u w:val="single"/>
        </w:rPr>
      </w:pPr>
      <w:r w:rsidRPr="003D636C">
        <w:rPr>
          <w:b/>
          <w:u w:val="single"/>
        </w:rPr>
        <w:t>Приклад №2</w:t>
      </w:r>
    </w:p>
    <w:p w:rsidR="005927EE" w:rsidRDefault="005927EE" w:rsidP="005927EE">
      <w:pPr>
        <w:jc w:val="center"/>
        <w:sectPr w:rsidR="005927EE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Сума кредиту – </w:t>
      </w:r>
      <w:r w:rsidR="00A94C4C">
        <w:rPr>
          <w:b/>
        </w:rPr>
        <w:t>16</w:t>
      </w:r>
      <w:r w:rsidRPr="00A709EF">
        <w:rPr>
          <w:b/>
        </w:rPr>
        <w:t xml:space="preserve"> 000 грн.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Відсоткова ставка </w:t>
      </w:r>
      <w:r>
        <w:rPr>
          <w:b/>
        </w:rPr>
        <w:t>–</w:t>
      </w:r>
      <w:r w:rsidRPr="00A709EF">
        <w:rPr>
          <w:b/>
        </w:rPr>
        <w:t xml:space="preserve"> </w:t>
      </w:r>
      <w:r w:rsidR="00A94C4C">
        <w:rPr>
          <w:b/>
        </w:rPr>
        <w:t>48</w:t>
      </w:r>
      <w:r>
        <w:rPr>
          <w:b/>
        </w:rPr>
        <w:t xml:space="preserve"> </w:t>
      </w:r>
      <w:r w:rsidRPr="00A709EF">
        <w:rPr>
          <w:b/>
        </w:rPr>
        <w:t>%</w:t>
      </w:r>
    </w:p>
    <w:p w:rsidR="005927EE" w:rsidRPr="00A709EF" w:rsidRDefault="00A94C4C" w:rsidP="005927EE">
      <w:pPr>
        <w:rPr>
          <w:b/>
        </w:rPr>
      </w:pPr>
      <w:r>
        <w:rPr>
          <w:b/>
        </w:rPr>
        <w:t>Строк кредитування -</w:t>
      </w:r>
      <w:bookmarkStart w:id="0" w:name="_GoBack"/>
      <w:bookmarkEnd w:id="0"/>
      <w:r w:rsidR="005927EE">
        <w:rPr>
          <w:b/>
        </w:rPr>
        <w:t>6</w:t>
      </w:r>
      <w:r w:rsidR="005927EE" w:rsidRPr="00A709EF">
        <w:rPr>
          <w:b/>
        </w:rPr>
        <w:t xml:space="preserve"> місяці</w:t>
      </w:r>
      <w:r w:rsidR="005927EE">
        <w:rPr>
          <w:b/>
        </w:rPr>
        <w:t>в</w:t>
      </w:r>
    </w:p>
    <w:p w:rsidR="005927EE" w:rsidRDefault="005927EE" w:rsidP="005927EE">
      <w:pPr>
        <w:rPr>
          <w:b/>
        </w:rPr>
      </w:pPr>
      <w:r w:rsidRPr="00A709EF">
        <w:rPr>
          <w:b/>
        </w:rPr>
        <w:t xml:space="preserve">Кількість платежів - </w:t>
      </w:r>
      <w:r>
        <w:rPr>
          <w:b/>
        </w:rPr>
        <w:t>6</w:t>
      </w:r>
    </w:p>
    <w:p w:rsidR="005927EE" w:rsidRDefault="005927EE" w:rsidP="005927EE">
      <w:pPr>
        <w:rPr>
          <w:b/>
        </w:rPr>
      </w:pPr>
      <w:r w:rsidRPr="00A709EF">
        <w:rPr>
          <w:b/>
        </w:rPr>
        <w:t xml:space="preserve">Реальна річна процентна ставка - </w:t>
      </w:r>
      <w:r w:rsidR="00A94C4C" w:rsidRPr="00A94C4C">
        <w:rPr>
          <w:b/>
        </w:rPr>
        <w:t>60,13</w:t>
      </w:r>
      <w:r w:rsidRPr="00A709EF">
        <w:rPr>
          <w:b/>
        </w:rPr>
        <w:t>%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Загальна вартість кредиту - </w:t>
      </w:r>
      <w:r w:rsidR="00A94C4C" w:rsidRPr="00A94C4C">
        <w:rPr>
          <w:b/>
        </w:rPr>
        <w:t>18 267,50</w:t>
      </w:r>
      <w:r w:rsidRPr="00A709EF">
        <w:rPr>
          <w:b/>
        </w:rPr>
        <w:t>грн.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Місячний платіж </w:t>
      </w:r>
      <w:r w:rsidR="00A94C4C" w:rsidRPr="00A94C4C">
        <w:rPr>
          <w:b/>
        </w:rPr>
        <w:t>3 044,60</w:t>
      </w:r>
      <w:r w:rsidR="00A94C4C">
        <w:rPr>
          <w:b/>
        </w:rPr>
        <w:t xml:space="preserve"> </w:t>
      </w:r>
      <w:r w:rsidRPr="00A709EF">
        <w:rPr>
          <w:b/>
        </w:rPr>
        <w:t>грн</w:t>
      </w:r>
    </w:p>
    <w:p w:rsidR="005927EE" w:rsidRPr="00A709EF" w:rsidRDefault="005927EE" w:rsidP="005927EE">
      <w:pPr>
        <w:rPr>
          <w:b/>
        </w:rPr>
        <w:sectPr w:rsidR="005927EE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  <w:r>
        <w:rPr>
          <w:b/>
        </w:rPr>
        <w:t xml:space="preserve">Дата надання кредиту </w:t>
      </w:r>
      <w:r w:rsidR="000A0481">
        <w:rPr>
          <w:b/>
        </w:rPr>
        <w:t>11.02</w:t>
      </w:r>
      <w:r>
        <w:rPr>
          <w:b/>
        </w:rPr>
        <w:t>.2025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13"/>
        <w:gridCol w:w="599"/>
        <w:gridCol w:w="282"/>
        <w:gridCol w:w="802"/>
        <w:gridCol w:w="714"/>
        <w:gridCol w:w="475"/>
        <w:gridCol w:w="737"/>
        <w:gridCol w:w="125"/>
        <w:gridCol w:w="744"/>
        <w:gridCol w:w="619"/>
        <w:gridCol w:w="409"/>
        <w:gridCol w:w="358"/>
        <w:gridCol w:w="575"/>
        <w:gridCol w:w="698"/>
        <w:gridCol w:w="359"/>
        <w:gridCol w:w="510"/>
        <w:gridCol w:w="531"/>
        <w:gridCol w:w="483"/>
        <w:gridCol w:w="97"/>
        <w:gridCol w:w="615"/>
        <w:gridCol w:w="278"/>
        <w:gridCol w:w="165"/>
        <w:gridCol w:w="484"/>
        <w:gridCol w:w="899"/>
        <w:gridCol w:w="529"/>
        <w:gridCol w:w="217"/>
        <w:gridCol w:w="854"/>
        <w:gridCol w:w="585"/>
        <w:gridCol w:w="34"/>
        <w:gridCol w:w="34"/>
        <w:gridCol w:w="34"/>
        <w:gridCol w:w="34"/>
        <w:gridCol w:w="34"/>
        <w:gridCol w:w="34"/>
        <w:gridCol w:w="34"/>
        <w:gridCol w:w="62"/>
      </w:tblGrid>
      <w:tr w:rsidR="005927EE" w:rsidRPr="005927EE" w:rsidTr="00A94C4C">
        <w:trPr>
          <w:gridAfter w:val="1"/>
        </w:trPr>
        <w:tc>
          <w:tcPr>
            <w:tcW w:w="1156" w:type="dxa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4" w:type="dxa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7" w:type="dxa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1" w:type="dxa"/>
            <w:gridSpan w:val="4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7" w:type="dxa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gridSpan w:val="2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7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8" w:type="dxa"/>
            <w:gridSpan w:val="2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4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gridSpan w:val="2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5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9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3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2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3" w:type="dxa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27EE" w:rsidRPr="005927EE" w:rsidTr="006908B3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6908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  <w:tr w:rsidR="00A94C4C" w:rsidRPr="00A94C4C" w:rsidTr="00A94C4C">
        <w:trPr>
          <w:gridAfter w:val="8"/>
          <w:wAfter w:w="5198" w:type="dxa"/>
        </w:trPr>
        <w:tc>
          <w:tcPr>
            <w:tcW w:w="26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6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3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6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3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7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6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1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1" w:type="dxa"/>
            <w:gridSpan w:val="2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gridSpan w:val="3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6" w:type="dxa"/>
            <w:gridSpan w:val="3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Чиста сума кредиту/сума платежу за розрахунковий період, грн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Види платежів за кредитом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16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11.02.2025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-16 000,00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11.03.2025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3 044,60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2 455,40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589,20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11.04.2025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3 044,60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2 492,40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552,20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11.05.2025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3 044,60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2 608,60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436,00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11.06.2025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3 044,60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2 700,40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344,20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11.07.2025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3 044,60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2 818,00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226,60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11.08.2025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3 044,50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2 925,20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119,30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gridAfter w:val="7"/>
          <w:wAfter w:w="5165" w:type="dxa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18 267,50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2 267,50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60,13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18 267,50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927EE" w:rsidRDefault="005927EE" w:rsidP="005927EE"/>
    <w:p w:rsidR="00A94C4C" w:rsidRPr="003D636C" w:rsidRDefault="00A94C4C" w:rsidP="00A94C4C">
      <w:pPr>
        <w:jc w:val="center"/>
        <w:rPr>
          <w:b/>
          <w:u w:val="single"/>
        </w:rPr>
      </w:pPr>
      <w:r w:rsidRPr="003D636C">
        <w:rPr>
          <w:b/>
          <w:u w:val="single"/>
        </w:rPr>
        <w:t>Приклад №3</w:t>
      </w:r>
    </w:p>
    <w:p w:rsidR="00A94C4C" w:rsidRDefault="00A94C4C" w:rsidP="00A94C4C">
      <w:pPr>
        <w:jc w:val="center"/>
        <w:sectPr w:rsidR="00A94C4C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Сума кредиту – </w:t>
      </w:r>
      <w:r>
        <w:rPr>
          <w:b/>
        </w:rPr>
        <w:t>70</w:t>
      </w:r>
      <w:r w:rsidRPr="00A709EF">
        <w:rPr>
          <w:b/>
        </w:rPr>
        <w:t xml:space="preserve"> 000 грн.</w:t>
      </w: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Відсоткова ставка </w:t>
      </w:r>
      <w:r>
        <w:rPr>
          <w:b/>
        </w:rPr>
        <w:t>–</w:t>
      </w:r>
      <w:r w:rsidRPr="00A709EF">
        <w:rPr>
          <w:b/>
        </w:rPr>
        <w:t xml:space="preserve"> </w:t>
      </w:r>
      <w:r w:rsidR="003D636C">
        <w:rPr>
          <w:b/>
        </w:rPr>
        <w:t>3</w:t>
      </w:r>
      <w:r>
        <w:rPr>
          <w:b/>
        </w:rPr>
        <w:t xml:space="preserve">8 </w:t>
      </w:r>
      <w:r w:rsidRPr="00A709EF">
        <w:rPr>
          <w:b/>
        </w:rPr>
        <w:t>%</w:t>
      </w:r>
    </w:p>
    <w:p w:rsidR="00A94C4C" w:rsidRPr="00A709EF" w:rsidRDefault="00A94C4C" w:rsidP="00A94C4C">
      <w:pPr>
        <w:rPr>
          <w:b/>
        </w:rPr>
      </w:pPr>
      <w:r>
        <w:rPr>
          <w:b/>
        </w:rPr>
        <w:t>Строк кредитування -24</w:t>
      </w:r>
      <w:r w:rsidRPr="00A709EF">
        <w:rPr>
          <w:b/>
        </w:rPr>
        <w:t xml:space="preserve"> місяці</w:t>
      </w:r>
    </w:p>
    <w:p w:rsidR="00A94C4C" w:rsidRDefault="00A94C4C" w:rsidP="00A94C4C">
      <w:pPr>
        <w:rPr>
          <w:b/>
        </w:rPr>
      </w:pPr>
      <w:r w:rsidRPr="00A709EF">
        <w:rPr>
          <w:b/>
        </w:rPr>
        <w:t xml:space="preserve">Кількість платежів - </w:t>
      </w:r>
      <w:r>
        <w:rPr>
          <w:b/>
        </w:rPr>
        <w:t>38</w:t>
      </w:r>
    </w:p>
    <w:p w:rsidR="00A94C4C" w:rsidRDefault="00A94C4C" w:rsidP="00A94C4C">
      <w:pPr>
        <w:rPr>
          <w:b/>
        </w:rPr>
      </w:pPr>
      <w:r w:rsidRPr="00A709EF">
        <w:rPr>
          <w:b/>
        </w:rPr>
        <w:t xml:space="preserve">Реальна річна процентна ставка </w:t>
      </w:r>
      <w:r w:rsidRPr="00A94C4C">
        <w:rPr>
          <w:b/>
        </w:rPr>
        <w:t>45,37</w:t>
      </w:r>
      <w:r>
        <w:rPr>
          <w:b/>
        </w:rPr>
        <w:t xml:space="preserve"> </w:t>
      </w:r>
      <w:r w:rsidRPr="00A709EF">
        <w:rPr>
          <w:b/>
        </w:rPr>
        <w:t>%</w:t>
      </w: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Загальна вартість кредиту - </w:t>
      </w:r>
      <w:r w:rsidR="003D636C" w:rsidRPr="003D636C">
        <w:rPr>
          <w:b/>
        </w:rPr>
        <w:t>100 926,00</w:t>
      </w:r>
      <w:r w:rsidR="003D636C">
        <w:rPr>
          <w:b/>
        </w:rPr>
        <w:t xml:space="preserve"> </w:t>
      </w:r>
      <w:r w:rsidRPr="00A709EF">
        <w:rPr>
          <w:b/>
        </w:rPr>
        <w:t>грн.</w:t>
      </w:r>
    </w:p>
    <w:p w:rsidR="00A94C4C" w:rsidRPr="00A709EF" w:rsidRDefault="00A94C4C" w:rsidP="00A94C4C">
      <w:pPr>
        <w:rPr>
          <w:b/>
        </w:rPr>
      </w:pPr>
      <w:r w:rsidRPr="00A709EF">
        <w:rPr>
          <w:b/>
        </w:rPr>
        <w:t xml:space="preserve">Місячний платіж </w:t>
      </w:r>
      <w:r w:rsidRPr="00A94C4C">
        <w:rPr>
          <w:b/>
        </w:rPr>
        <w:t>4 205,20</w:t>
      </w:r>
      <w:r>
        <w:rPr>
          <w:b/>
        </w:rPr>
        <w:t xml:space="preserve"> </w:t>
      </w:r>
      <w:r w:rsidRPr="00A709EF">
        <w:rPr>
          <w:b/>
        </w:rPr>
        <w:t>грн</w:t>
      </w:r>
    </w:p>
    <w:p w:rsidR="00A94C4C" w:rsidRDefault="00A94C4C" w:rsidP="00A94C4C">
      <w:pPr>
        <w:rPr>
          <w:b/>
        </w:rPr>
      </w:pPr>
      <w:r>
        <w:rPr>
          <w:b/>
        </w:rPr>
        <w:t xml:space="preserve">Дата надання кредиту </w:t>
      </w:r>
      <w:r w:rsidR="000A0481">
        <w:rPr>
          <w:b/>
        </w:rPr>
        <w:t>22.11</w:t>
      </w:r>
      <w:r>
        <w:rPr>
          <w:b/>
        </w:rPr>
        <w:t>.202</w:t>
      </w:r>
      <w:r w:rsidR="000A0481">
        <w:rPr>
          <w:b/>
        </w:rPr>
        <w:t>4</w:t>
      </w:r>
    </w:p>
    <w:p w:rsidR="00A94C4C" w:rsidRPr="00A709EF" w:rsidRDefault="00A94C4C" w:rsidP="00A94C4C">
      <w:pPr>
        <w:rPr>
          <w:b/>
        </w:rPr>
        <w:sectPr w:rsidR="00A94C4C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</w:p>
    <w:p w:rsidR="005927EE" w:rsidRDefault="005927EE"/>
    <w:p w:rsidR="00A94C4C" w:rsidRDefault="00A94C4C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738"/>
        <w:gridCol w:w="903"/>
        <w:gridCol w:w="830"/>
        <w:gridCol w:w="1222"/>
        <w:gridCol w:w="763"/>
        <w:gridCol w:w="891"/>
        <w:gridCol w:w="484"/>
        <w:gridCol w:w="785"/>
        <w:gridCol w:w="595"/>
        <w:gridCol w:w="723"/>
        <w:gridCol w:w="891"/>
        <w:gridCol w:w="549"/>
        <w:gridCol w:w="590"/>
        <w:gridCol w:w="636"/>
        <w:gridCol w:w="449"/>
        <w:gridCol w:w="1963"/>
        <w:gridCol w:w="1697"/>
        <w:gridCol w:w="34"/>
      </w:tblGrid>
      <w:tr w:rsidR="00A94C4C" w:rsidRPr="00A94C4C" w:rsidTr="00A94C4C">
        <w:trPr>
          <w:gridAfter w:val="1"/>
        </w:trPr>
        <w:tc>
          <w:tcPr>
            <w:tcW w:w="630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4C4C" w:rsidRPr="00A94C4C" w:rsidTr="00A94C4C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Чиста сума кредиту/сума платежу за розрахунковий період, грн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Види платежів за кредитом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16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-70 000,00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2 018,90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2 186,30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2 011,20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2 194,00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2 076,10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2 129,10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2 342,70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1 862,50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2 218,70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1 986,50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2 352,10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1 853,10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2 366,20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2 499,40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1 705,80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2 523,30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1 681,90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2 604,70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1 600,50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2 737,70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1 467,50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2 777,10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1 428,10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2 909,90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1 295,30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2 960,70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1 244,50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3 056,20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1 149,00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3 256,50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948,70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3 259,90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945,30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3 392,20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3 474,60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730,60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3 606,70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598,50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3 703,20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3 822,70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382,50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3 954,40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22.11.2026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4 206,40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4 074,90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94C4C" w:rsidRPr="00A94C4C" w:rsidTr="00A94C4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100 926,00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30 926,00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94C4C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100 926,00</w:t>
            </w:r>
          </w:p>
        </w:tc>
        <w:tc>
          <w:tcPr>
            <w:tcW w:w="0" w:type="auto"/>
            <w:vAlign w:val="center"/>
            <w:hideMark/>
          </w:tcPr>
          <w:p w:rsidR="00A94C4C" w:rsidRPr="00A94C4C" w:rsidRDefault="00A94C4C" w:rsidP="00A94C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A94C4C" w:rsidRDefault="00A94C4C"/>
    <w:sectPr w:rsidR="00A94C4C" w:rsidSect="00A709EF">
      <w:type w:val="continuous"/>
      <w:pgSz w:w="16838" w:h="11906" w:orient="landscape"/>
      <w:pgMar w:top="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81" w:rsidRDefault="000A0481" w:rsidP="000A0481">
      <w:pPr>
        <w:spacing w:after="0" w:line="240" w:lineRule="auto"/>
      </w:pPr>
      <w:r>
        <w:separator/>
      </w:r>
    </w:p>
  </w:endnote>
  <w:endnote w:type="continuationSeparator" w:id="0">
    <w:p w:rsidR="000A0481" w:rsidRDefault="000A0481" w:rsidP="000A0481">
      <w:pPr>
        <w:spacing w:after="0" w:line="240" w:lineRule="auto"/>
      </w:pPr>
      <w:r>
        <w:continuationSeparator/>
      </w:r>
    </w:p>
  </w:endnote>
  <w:endnote w:id="1">
    <w:p w:rsidR="000A0481" w:rsidRPr="000A0481" w:rsidRDefault="000A0481">
      <w:pPr>
        <w:pStyle w:val="a4"/>
        <w:rPr>
          <w:b/>
        </w:rPr>
      </w:pPr>
      <w:r>
        <w:rPr>
          <w:rStyle w:val="a6"/>
        </w:rPr>
        <w:endnoteRef/>
      </w:r>
      <w:r>
        <w:t xml:space="preserve"> </w:t>
      </w:r>
      <w:r w:rsidRPr="000A0481">
        <w:rPr>
          <w:b/>
        </w:rPr>
        <w:t xml:space="preserve">Застереження: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</w:r>
      <w:proofErr w:type="spellStart"/>
      <w:r w:rsidRPr="000A0481">
        <w:rPr>
          <w:b/>
        </w:rPr>
        <w:t>кредитодавець</w:t>
      </w:r>
      <w:proofErr w:type="spellEnd"/>
      <w:r w:rsidRPr="000A0481">
        <w:rPr>
          <w:b/>
        </w:rPr>
        <w:t xml:space="preserve"> і споживач виконають свої обов’язки на умовах та у строки, визначені в договорі. Реальна річна процентна ставка обчислена відповідно до правил, затверджених постановою Правління Національного банку України 11.02.2021 </w:t>
      </w:r>
      <w:proofErr w:type="spellStart"/>
      <w:r w:rsidRPr="000A0481">
        <w:rPr>
          <w:b/>
        </w:rPr>
        <w:t>No</w:t>
      </w:r>
      <w:proofErr w:type="spellEnd"/>
      <w:r w:rsidRPr="000A0481">
        <w:rPr>
          <w:b/>
        </w:rPr>
        <w:t xml:space="preserve"> 16 та на основі припущення, що процентна ставка та інші платежі за послуги </w:t>
      </w:r>
      <w:proofErr w:type="spellStart"/>
      <w:r w:rsidRPr="000A0481">
        <w:rPr>
          <w:b/>
        </w:rPr>
        <w:t>кредитодавця</w:t>
      </w:r>
      <w:proofErr w:type="spellEnd"/>
      <w:r w:rsidRPr="000A0481">
        <w:rPr>
          <w:b/>
        </w:rPr>
        <w:t xml:space="preserve"> залишатимуться незмінними та застосовуватимуться протягом строку дії договору про споживчий кредит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81" w:rsidRDefault="000A0481" w:rsidP="000A0481">
      <w:pPr>
        <w:spacing w:after="0" w:line="240" w:lineRule="auto"/>
      </w:pPr>
      <w:r>
        <w:separator/>
      </w:r>
    </w:p>
  </w:footnote>
  <w:footnote w:type="continuationSeparator" w:id="0">
    <w:p w:rsidR="000A0481" w:rsidRDefault="000A0481" w:rsidP="000A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3F1B"/>
    <w:multiLevelType w:val="hybridMultilevel"/>
    <w:tmpl w:val="65AE60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9"/>
    <w:rsid w:val="000A0481"/>
    <w:rsid w:val="003D636C"/>
    <w:rsid w:val="005927EE"/>
    <w:rsid w:val="006908B3"/>
    <w:rsid w:val="009A4882"/>
    <w:rsid w:val="00A709EF"/>
    <w:rsid w:val="00A94C4C"/>
    <w:rsid w:val="00BA0A71"/>
    <w:rsid w:val="00D46799"/>
    <w:rsid w:val="00E1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85D7"/>
  <w15:chartTrackingRefBased/>
  <w15:docId w15:val="{B7187B15-4CBF-4770-857E-118D806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22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0A0481"/>
    <w:pPr>
      <w:spacing w:after="0" w:line="240" w:lineRule="auto"/>
    </w:pPr>
    <w:rPr>
      <w:sz w:val="20"/>
      <w:szCs w:val="20"/>
    </w:rPr>
  </w:style>
  <w:style w:type="character" w:customStyle="1" w:styleId="a5">
    <w:name w:val="Текст кінцевої виноски Знак"/>
    <w:basedOn w:val="a0"/>
    <w:link w:val="a4"/>
    <w:uiPriority w:val="99"/>
    <w:semiHidden/>
    <w:rsid w:val="000A04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A0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048B-176A-440B-AE05-F6020EC2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2025-09-24T09:19:00Z</dcterms:created>
  <dcterms:modified xsi:type="dcterms:W3CDTF">2025-09-24T10:04:00Z</dcterms:modified>
</cp:coreProperties>
</file>